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AF22" w14:textId="3BAA215C" w:rsidR="00854DA6" w:rsidRPr="00F16DE4" w:rsidRDefault="004D19E2" w:rsidP="00C31604">
      <w:pPr>
        <w:jc w:val="center"/>
        <w:rPr>
          <w:rFonts w:ascii="Comic Sans MS" w:hAnsi="Comic Sans MS"/>
          <w:b/>
          <w:sz w:val="28"/>
          <w:szCs w:val="28"/>
          <w:u w:val="single"/>
        </w:rPr>
      </w:pPr>
      <w:r>
        <w:rPr>
          <w:noProof/>
          <w:sz w:val="28"/>
          <w:szCs w:val="28"/>
          <w:lang w:eastAsia="en-GB"/>
        </w:rPr>
        <w:drawing>
          <wp:anchor distT="0" distB="0" distL="114300" distR="114300" simplePos="0" relativeHeight="251657728" behindDoc="1" locked="0" layoutInCell="1" allowOverlap="1" wp14:anchorId="7E1C01E4" wp14:editId="6B692480">
            <wp:simplePos x="0" y="0"/>
            <wp:positionH relativeFrom="column">
              <wp:posOffset>4800600</wp:posOffset>
            </wp:positionH>
            <wp:positionV relativeFrom="paragraph">
              <wp:posOffset>-457200</wp:posOffset>
            </wp:positionV>
            <wp:extent cx="1143000" cy="962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pic:spPr>
                </pic:pic>
              </a:graphicData>
            </a:graphic>
            <wp14:sizeRelH relativeFrom="page">
              <wp14:pctWidth>0</wp14:pctWidth>
            </wp14:sizeRelH>
            <wp14:sizeRelV relativeFrom="page">
              <wp14:pctHeight>0</wp14:pctHeight>
            </wp14:sizeRelV>
          </wp:anchor>
        </w:drawing>
      </w:r>
      <w:r w:rsidR="00854DA6" w:rsidRPr="00F16DE4">
        <w:rPr>
          <w:rFonts w:ascii="Comic Sans MS" w:hAnsi="Comic Sans MS"/>
          <w:b/>
          <w:sz w:val="28"/>
          <w:szCs w:val="28"/>
          <w:u w:val="single"/>
        </w:rPr>
        <w:t>Promoting Positive Behaviour</w:t>
      </w:r>
    </w:p>
    <w:p w14:paraId="082B5D93" w14:textId="137583A1" w:rsidR="00854DA6" w:rsidRDefault="00854DA6" w:rsidP="27482116">
      <w:pPr>
        <w:jc w:val="center"/>
        <w:rPr>
          <w:rFonts w:ascii="Comic Sans MS" w:hAnsi="Comic Sans MS"/>
          <w:b/>
          <w:bCs/>
          <w:u w:val="single"/>
        </w:rPr>
      </w:pPr>
    </w:p>
    <w:p w14:paraId="3D063BF3" w14:textId="77777777" w:rsidR="00854DA6" w:rsidRPr="005179CC" w:rsidRDefault="00854DA6" w:rsidP="00762CB1">
      <w:pPr>
        <w:rPr>
          <w:rFonts w:ascii="Comic Sans MS" w:hAnsi="Comic Sans MS"/>
        </w:rPr>
      </w:pPr>
      <w:r w:rsidRPr="005179CC">
        <w:rPr>
          <w:rFonts w:ascii="Comic Sans MS" w:hAnsi="Comic Sans MS"/>
        </w:rPr>
        <w:t>To ensur</w:t>
      </w:r>
      <w:r>
        <w:rPr>
          <w:rFonts w:ascii="Comic Sans MS" w:hAnsi="Comic Sans MS"/>
        </w:rPr>
        <w:t xml:space="preserve">e that our nursery is a happy and secure place, where everybody’s needs are met and all have the opportunity to succeed. We </w:t>
      </w:r>
      <w:r w:rsidRPr="005179CC">
        <w:rPr>
          <w:rFonts w:ascii="Comic Sans MS" w:hAnsi="Comic Sans MS"/>
        </w:rPr>
        <w:t>aim to promote positive beh</w:t>
      </w:r>
      <w:r>
        <w:rPr>
          <w:rFonts w:ascii="Comic Sans MS" w:hAnsi="Comic Sans MS"/>
        </w:rPr>
        <w:t>aviour and support children to be responsible, caring and confident.</w:t>
      </w:r>
      <w:r w:rsidRPr="005179CC">
        <w:rPr>
          <w:rFonts w:ascii="Comic Sans MS" w:hAnsi="Comic Sans MS"/>
        </w:rPr>
        <w:t xml:space="preserve"> This ethos that we are supporting links with the following Rights of the Child as stated by the UN Convention.</w:t>
      </w:r>
    </w:p>
    <w:p w14:paraId="02636189" w14:textId="77777777" w:rsidR="00854DA6" w:rsidRPr="005179CC" w:rsidRDefault="00854DA6" w:rsidP="00762CB1">
      <w:pPr>
        <w:rPr>
          <w:rFonts w:ascii="Comic Sans MS" w:hAnsi="Comic Sans MS"/>
        </w:rPr>
      </w:pPr>
      <w:r w:rsidRPr="005179CC">
        <w:rPr>
          <w:rFonts w:ascii="Comic Sans MS" w:hAnsi="Comic Sans MS"/>
        </w:rPr>
        <w:t xml:space="preserve">Article 28 – </w:t>
      </w:r>
      <w:r w:rsidRPr="00042257">
        <w:rPr>
          <w:rFonts w:ascii="Comic Sans MS" w:hAnsi="Comic Sans MS"/>
        </w:rPr>
        <w:t>Children have a right to an education. Discipline in schools should respect children’s human dignity</w:t>
      </w:r>
      <w:r w:rsidRPr="005179CC">
        <w:rPr>
          <w:rFonts w:ascii="Comic Sans MS" w:hAnsi="Comic Sans MS"/>
        </w:rPr>
        <w:t>. Primary education should be free. Wealthy countries should help poorer countries achieve this.</w:t>
      </w:r>
    </w:p>
    <w:p w14:paraId="5DBAEBAF" w14:textId="77777777" w:rsidR="00854DA6" w:rsidRPr="005179CC" w:rsidRDefault="00854DA6" w:rsidP="00762CB1">
      <w:pPr>
        <w:rPr>
          <w:rFonts w:ascii="Comic Sans MS" w:hAnsi="Comic Sans MS"/>
        </w:rPr>
      </w:pPr>
      <w:r w:rsidRPr="005179CC">
        <w:rPr>
          <w:rFonts w:ascii="Comic Sans MS" w:hAnsi="Comic Sans MS"/>
        </w:rPr>
        <w:t xml:space="preserve">Article 31 – </w:t>
      </w:r>
      <w:r w:rsidRPr="00042257">
        <w:rPr>
          <w:rFonts w:ascii="Comic Sans MS" w:hAnsi="Comic Sans MS"/>
        </w:rPr>
        <w:t>All children have a right to relax and play</w:t>
      </w:r>
      <w:r w:rsidRPr="005179CC">
        <w:rPr>
          <w:rFonts w:ascii="Comic Sans MS" w:hAnsi="Comic Sans MS"/>
        </w:rPr>
        <w:t>, and join in a wide range of activities.</w:t>
      </w:r>
    </w:p>
    <w:p w14:paraId="6F6E318F" w14:textId="77777777" w:rsidR="00854DA6" w:rsidRPr="00273102" w:rsidRDefault="00854DA6" w:rsidP="008743F3">
      <w:pPr>
        <w:rPr>
          <w:rFonts w:ascii="Comic Sans MS" w:hAnsi="Comic Sans MS"/>
          <w:b/>
        </w:rPr>
      </w:pPr>
      <w:r w:rsidRPr="00273102">
        <w:rPr>
          <w:rFonts w:ascii="Comic Sans MS" w:hAnsi="Comic Sans MS"/>
          <w:b/>
        </w:rPr>
        <w:t>Nursery Rules</w:t>
      </w:r>
    </w:p>
    <w:p w14:paraId="77BABEF2" w14:textId="77777777" w:rsidR="00854DA6" w:rsidRPr="005179CC" w:rsidRDefault="27482116" w:rsidP="008743F3">
      <w:pPr>
        <w:spacing w:before="100" w:beforeAutospacing="1" w:after="100" w:afterAutospacing="1" w:line="240" w:lineRule="auto"/>
        <w:rPr>
          <w:rFonts w:ascii="Comic Sans MS" w:hAnsi="Comic Sans MS" w:cs="Helvetica"/>
          <w:color w:val="FF0000"/>
        </w:rPr>
      </w:pPr>
      <w:r w:rsidRPr="27482116">
        <w:rPr>
          <w:rFonts w:ascii="Comic Sans MS" w:hAnsi="Comic Sans MS" w:cs="Helvetica"/>
        </w:rPr>
        <w:t xml:space="preserve">To support the rights and responsibilities of all in our nursery, </w:t>
      </w:r>
      <w:r w:rsidRPr="27482116">
        <w:rPr>
          <w:rFonts w:ascii="Comic Sans MS" w:hAnsi="Comic Sans MS" w:cs="Helvetica-BoldOblique"/>
        </w:rPr>
        <w:t>a set</w:t>
      </w:r>
      <w:r w:rsidRPr="27482116">
        <w:rPr>
          <w:rFonts w:ascii="Comic Sans MS" w:hAnsi="Comic Sans MS" w:cs="Helvetica-BoldOblique"/>
          <w:i/>
          <w:iCs/>
        </w:rPr>
        <w:t xml:space="preserve"> </w:t>
      </w:r>
      <w:r w:rsidRPr="27482116">
        <w:rPr>
          <w:rFonts w:ascii="Comic Sans MS" w:hAnsi="Comic Sans MS" w:cs="Helvetica-BoldOblique"/>
        </w:rPr>
        <w:t>of rules has been agreed by pupils and staff and shared with parents/carers</w:t>
      </w:r>
      <w:r w:rsidRPr="27482116">
        <w:rPr>
          <w:rFonts w:ascii="Comic Sans MS" w:hAnsi="Comic Sans MS" w:cs="Helvetica"/>
        </w:rPr>
        <w:t>. These are to be updated annually and displayed around the</w:t>
      </w:r>
      <w:r w:rsidRPr="27482116">
        <w:rPr>
          <w:rFonts w:ascii="Comic Sans MS" w:hAnsi="Comic Sans MS" w:cs="Helvetica-BoldOblique"/>
          <w:b/>
          <w:bCs/>
          <w:i/>
          <w:iCs/>
        </w:rPr>
        <w:t xml:space="preserve"> </w:t>
      </w:r>
      <w:r w:rsidRPr="27482116">
        <w:rPr>
          <w:rFonts w:ascii="Comic Sans MS" w:hAnsi="Comic Sans MS" w:cs="Helvetica"/>
        </w:rPr>
        <w:t xml:space="preserve">nursery. </w:t>
      </w:r>
      <w:r w:rsidRPr="27482116">
        <w:rPr>
          <w:rFonts w:ascii="Comic Sans MS" w:hAnsi="Comic Sans MS" w:cs="Helvetica"/>
          <w:color w:val="FF0000"/>
        </w:rPr>
        <w:t xml:space="preserve"> </w:t>
      </w:r>
    </w:p>
    <w:p w14:paraId="68D664D2" w14:textId="220C1E38" w:rsidR="27482116" w:rsidRDefault="27482116" w:rsidP="27482116">
      <w:pPr>
        <w:spacing w:beforeAutospacing="1" w:afterAutospacing="1" w:line="240" w:lineRule="auto"/>
        <w:rPr>
          <w:rFonts w:ascii="Comic Sans MS" w:hAnsi="Comic Sans MS" w:cs="Helvetica"/>
          <w:color w:val="FF0000"/>
        </w:rPr>
      </w:pPr>
    </w:p>
    <w:p w14:paraId="15FD39AD" w14:textId="77777777" w:rsidR="00854DA6" w:rsidRPr="00273102" w:rsidRDefault="27482116" w:rsidP="27482116">
      <w:pPr>
        <w:jc w:val="center"/>
        <w:rPr>
          <w:rFonts w:ascii="Comic Sans MS" w:hAnsi="Comic Sans MS"/>
          <w:b/>
          <w:bCs/>
        </w:rPr>
      </w:pPr>
      <w:r w:rsidRPr="27482116">
        <w:rPr>
          <w:rFonts w:ascii="Comic Sans MS" w:hAnsi="Comic Sans MS"/>
          <w:b/>
          <w:bCs/>
          <w:u w:val="single"/>
        </w:rPr>
        <w:t>Rules</w:t>
      </w:r>
      <w:r w:rsidRPr="27482116">
        <w:rPr>
          <w:rFonts w:ascii="Comic Sans MS" w:hAnsi="Comic Sans MS"/>
          <w:b/>
          <w:bCs/>
        </w:rPr>
        <w:t xml:space="preserve"> </w:t>
      </w:r>
    </w:p>
    <w:p w14:paraId="04C008E7" w14:textId="18347CB4" w:rsidR="00854DA6" w:rsidRPr="005179CC" w:rsidRDefault="2B5C8442" w:rsidP="2B5C8442">
      <w:pPr>
        <w:numPr>
          <w:ilvl w:val="0"/>
          <w:numId w:val="5"/>
        </w:numPr>
        <w:autoSpaceDE w:val="0"/>
        <w:autoSpaceDN w:val="0"/>
        <w:adjustRightInd w:val="0"/>
        <w:spacing w:after="0" w:line="240" w:lineRule="auto"/>
        <w:jc w:val="both"/>
        <w:rPr>
          <w:rFonts w:ascii="Comic Sans MS" w:hAnsi="Comic Sans MS" w:cs="Tahoma"/>
        </w:rPr>
      </w:pPr>
      <w:r w:rsidRPr="2B5C8442">
        <w:rPr>
          <w:rFonts w:ascii="Comic Sans MS" w:hAnsi="Comic Sans MS" w:cs="Tahoma"/>
        </w:rPr>
        <w:t xml:space="preserve"> Use our walking feet and inside voices when in the nursery.</w:t>
      </w:r>
    </w:p>
    <w:p w14:paraId="03503018" w14:textId="77D37B6C" w:rsidR="2B5C8442" w:rsidRDefault="009055A8" w:rsidP="2B5C8442">
      <w:pPr>
        <w:numPr>
          <w:ilvl w:val="0"/>
          <w:numId w:val="5"/>
        </w:numPr>
        <w:spacing w:after="0" w:line="240" w:lineRule="auto"/>
        <w:jc w:val="both"/>
      </w:pPr>
      <w:r>
        <w:rPr>
          <w:rFonts w:ascii="Comic Sans MS" w:hAnsi="Comic Sans MS" w:cs="Tahoma"/>
        </w:rPr>
        <w:t>Wash our hands the handy way to keep us healthy.</w:t>
      </w:r>
    </w:p>
    <w:p w14:paraId="0C72D5BD" w14:textId="591071B0" w:rsidR="2B5C8442" w:rsidRDefault="2B5C8442" w:rsidP="2B5C8442">
      <w:pPr>
        <w:numPr>
          <w:ilvl w:val="0"/>
          <w:numId w:val="5"/>
        </w:numPr>
        <w:spacing w:after="0" w:line="240" w:lineRule="auto"/>
        <w:jc w:val="both"/>
      </w:pPr>
      <w:r w:rsidRPr="2B5C8442">
        <w:rPr>
          <w:rFonts w:ascii="Comic Sans MS" w:hAnsi="Comic Sans MS" w:cs="Tahoma"/>
        </w:rPr>
        <w:t>Good sitting, good looking and good listening.</w:t>
      </w:r>
    </w:p>
    <w:p w14:paraId="56629583" w14:textId="73533BE3" w:rsidR="2B5C8442" w:rsidRDefault="2B5C8442" w:rsidP="2B5C8442">
      <w:pPr>
        <w:numPr>
          <w:ilvl w:val="0"/>
          <w:numId w:val="5"/>
        </w:numPr>
        <w:spacing w:after="0" w:line="240" w:lineRule="auto"/>
        <w:jc w:val="both"/>
      </w:pPr>
      <w:r w:rsidRPr="2B5C8442">
        <w:rPr>
          <w:rFonts w:ascii="Comic Sans MS" w:hAnsi="Comic Sans MS" w:cs="Tahoma"/>
        </w:rPr>
        <w:t xml:space="preserve">Look after the nursery </w:t>
      </w:r>
      <w:r w:rsidR="009055A8">
        <w:rPr>
          <w:rFonts w:ascii="Comic Sans MS" w:hAnsi="Comic Sans MS" w:cs="Tahoma"/>
        </w:rPr>
        <w:t>toys and tidy them away nicely.</w:t>
      </w:r>
    </w:p>
    <w:p w14:paraId="48DBD26F" w14:textId="4E784AF8" w:rsidR="2B5C8442" w:rsidRDefault="2B5C8442" w:rsidP="2B5C8442">
      <w:pPr>
        <w:numPr>
          <w:ilvl w:val="0"/>
          <w:numId w:val="5"/>
        </w:numPr>
        <w:spacing w:after="0" w:line="240" w:lineRule="auto"/>
        <w:jc w:val="both"/>
      </w:pPr>
      <w:r w:rsidRPr="2B5C8442">
        <w:rPr>
          <w:rFonts w:ascii="Comic Sans MS" w:hAnsi="Comic Sans MS" w:cs="Tahoma"/>
        </w:rPr>
        <w:t>Be a good friend</w:t>
      </w:r>
      <w:r w:rsidR="009055A8">
        <w:rPr>
          <w:rFonts w:ascii="Comic Sans MS" w:hAnsi="Comic Sans MS" w:cs="Tahoma"/>
        </w:rPr>
        <w:t xml:space="preserve">, talk about how we feel </w:t>
      </w:r>
      <w:r w:rsidRPr="2B5C8442">
        <w:rPr>
          <w:rFonts w:ascii="Comic Sans MS" w:hAnsi="Comic Sans MS" w:cs="Tahoma"/>
        </w:rPr>
        <w:t>and have fun!</w:t>
      </w:r>
    </w:p>
    <w:p w14:paraId="319A996D" w14:textId="47098AAD" w:rsidR="2B5C8442" w:rsidRDefault="2B5C8442" w:rsidP="2B5C8442">
      <w:pPr>
        <w:spacing w:after="0" w:line="240" w:lineRule="auto"/>
        <w:ind w:left="360"/>
        <w:jc w:val="both"/>
        <w:rPr>
          <w:rFonts w:ascii="Comic Sans MS" w:hAnsi="Comic Sans MS" w:cs="Tahoma"/>
        </w:rPr>
      </w:pPr>
    </w:p>
    <w:p w14:paraId="428A3A53" w14:textId="0805889C" w:rsidR="00854DA6" w:rsidRPr="005179CC" w:rsidRDefault="27482116" w:rsidP="27482116">
      <w:pPr>
        <w:autoSpaceDE w:val="0"/>
        <w:autoSpaceDN w:val="0"/>
        <w:adjustRightInd w:val="0"/>
        <w:rPr>
          <w:rFonts w:ascii="Comic Sans MS" w:hAnsi="Comic Sans MS" w:cs="Helvetica"/>
          <w:b/>
          <w:bCs/>
        </w:rPr>
      </w:pPr>
      <w:r w:rsidRPr="27482116">
        <w:rPr>
          <w:rFonts w:ascii="Comic Sans MS" w:hAnsi="Comic Sans MS" w:cs="Helvetica"/>
          <w:b/>
          <w:bCs/>
        </w:rPr>
        <w:t>For the procedure to be implemented the following conditions will apply:</w:t>
      </w:r>
    </w:p>
    <w:p w14:paraId="7C3A1B3B" w14:textId="77777777" w:rsidR="00854DA6" w:rsidRPr="005179CC" w:rsidRDefault="00854DA6" w:rsidP="005C30DB">
      <w:pPr>
        <w:autoSpaceDE w:val="0"/>
        <w:autoSpaceDN w:val="0"/>
        <w:adjustRightInd w:val="0"/>
        <w:rPr>
          <w:rFonts w:ascii="Comic Sans MS" w:hAnsi="Comic Sans MS" w:cs="Helvetica-Bold"/>
          <w:b/>
          <w:bCs/>
        </w:rPr>
      </w:pPr>
      <w:r w:rsidRPr="005179CC">
        <w:rPr>
          <w:rFonts w:ascii="Comic Sans MS" w:hAnsi="Comic Sans MS" w:cs="Helvetica-Bold"/>
          <w:b/>
          <w:bCs/>
        </w:rPr>
        <w:t>The nursery staff will:</w:t>
      </w:r>
    </w:p>
    <w:p w14:paraId="4C24CA8F" w14:textId="77777777" w:rsidR="00854DA6" w:rsidRPr="005179CC" w:rsidRDefault="00854DA6" w:rsidP="005C30DB">
      <w:pPr>
        <w:numPr>
          <w:ilvl w:val="0"/>
          <w:numId w:val="7"/>
        </w:numPr>
        <w:autoSpaceDE w:val="0"/>
        <w:autoSpaceDN w:val="0"/>
        <w:adjustRightInd w:val="0"/>
        <w:spacing w:after="0" w:line="240" w:lineRule="auto"/>
        <w:rPr>
          <w:rFonts w:ascii="Comic Sans MS" w:hAnsi="Comic Sans MS" w:cs="Helvetica"/>
        </w:rPr>
      </w:pPr>
      <w:r w:rsidRPr="005179CC">
        <w:rPr>
          <w:rFonts w:ascii="Comic Sans MS" w:hAnsi="Comic Sans MS" w:cs="Helvetica"/>
        </w:rPr>
        <w:t>set a good example to children in the way that they treat others and actively model a</w:t>
      </w:r>
      <w:r>
        <w:rPr>
          <w:rFonts w:ascii="Comic Sans MS" w:hAnsi="Comic Sans MS" w:cs="Helvetica"/>
        </w:rPr>
        <w:t xml:space="preserve">ppropriate behaviour </w:t>
      </w:r>
    </w:p>
    <w:p w14:paraId="7CD1032C" w14:textId="77777777" w:rsidR="00854DA6" w:rsidRPr="005179CC" w:rsidRDefault="00854DA6" w:rsidP="005C30DB">
      <w:pPr>
        <w:numPr>
          <w:ilvl w:val="0"/>
          <w:numId w:val="7"/>
        </w:numPr>
        <w:autoSpaceDE w:val="0"/>
        <w:autoSpaceDN w:val="0"/>
        <w:adjustRightInd w:val="0"/>
        <w:spacing w:after="0" w:line="240" w:lineRule="auto"/>
        <w:rPr>
          <w:rFonts w:ascii="Comic Sans MS" w:hAnsi="Comic Sans MS" w:cs="Helvetica"/>
        </w:rPr>
      </w:pPr>
      <w:r w:rsidRPr="005179CC">
        <w:rPr>
          <w:rFonts w:ascii="Comic Sans MS" w:hAnsi="Comic Sans MS" w:cs="Helvetica"/>
        </w:rPr>
        <w:t>promote pupils’ self-esteem through their interactions with them</w:t>
      </w:r>
    </w:p>
    <w:p w14:paraId="13FB95A8" w14:textId="77777777" w:rsidR="00854DA6" w:rsidRPr="005179CC" w:rsidRDefault="00854DA6" w:rsidP="005C30DB">
      <w:pPr>
        <w:numPr>
          <w:ilvl w:val="0"/>
          <w:numId w:val="7"/>
        </w:numPr>
        <w:autoSpaceDE w:val="0"/>
        <w:autoSpaceDN w:val="0"/>
        <w:adjustRightInd w:val="0"/>
        <w:spacing w:after="0" w:line="240" w:lineRule="auto"/>
        <w:rPr>
          <w:rFonts w:ascii="Comic Sans MS" w:hAnsi="Comic Sans MS" w:cs="Helvetica"/>
        </w:rPr>
      </w:pPr>
      <w:r w:rsidRPr="005179CC">
        <w:rPr>
          <w:rFonts w:ascii="Comic Sans MS" w:hAnsi="Comic Sans MS" w:cs="Helvetica"/>
        </w:rPr>
        <w:t xml:space="preserve">provide opportunities for personal growth and development through circle time activities/discussions </w:t>
      </w:r>
    </w:p>
    <w:p w14:paraId="7CDCA985" w14:textId="77777777" w:rsidR="00854DA6" w:rsidRPr="005179CC" w:rsidRDefault="00854DA6" w:rsidP="005C30DB">
      <w:pPr>
        <w:numPr>
          <w:ilvl w:val="0"/>
          <w:numId w:val="7"/>
        </w:numPr>
        <w:autoSpaceDE w:val="0"/>
        <w:autoSpaceDN w:val="0"/>
        <w:adjustRightInd w:val="0"/>
        <w:spacing w:after="0" w:line="240" w:lineRule="auto"/>
        <w:rPr>
          <w:rFonts w:ascii="Comic Sans MS" w:hAnsi="Comic Sans MS" w:cs="Helvetica"/>
        </w:rPr>
      </w:pPr>
      <w:r w:rsidRPr="005179CC">
        <w:rPr>
          <w:rFonts w:ascii="Comic Sans MS" w:hAnsi="Comic Sans MS" w:cs="Helvetica"/>
        </w:rPr>
        <w:t>have high expectations of the children in terms of behaviour and strive to ensure that all children work to the best of their ability</w:t>
      </w:r>
    </w:p>
    <w:p w14:paraId="2045A98C" w14:textId="77777777" w:rsidR="00854DA6" w:rsidRPr="005179CC" w:rsidRDefault="00854DA6" w:rsidP="005C30DB">
      <w:pPr>
        <w:numPr>
          <w:ilvl w:val="0"/>
          <w:numId w:val="7"/>
        </w:numPr>
        <w:autoSpaceDE w:val="0"/>
        <w:autoSpaceDN w:val="0"/>
        <w:adjustRightInd w:val="0"/>
        <w:spacing w:after="0" w:line="240" w:lineRule="auto"/>
        <w:rPr>
          <w:rFonts w:ascii="Comic Sans MS" w:hAnsi="Comic Sans MS" w:cs="Helvetica"/>
        </w:rPr>
      </w:pPr>
      <w:r w:rsidRPr="005179CC">
        <w:rPr>
          <w:rFonts w:ascii="Comic Sans MS" w:hAnsi="Comic Sans MS" w:cs="Helvetica"/>
        </w:rPr>
        <w:t>tre</w:t>
      </w:r>
      <w:r>
        <w:rPr>
          <w:rFonts w:ascii="Comic Sans MS" w:hAnsi="Comic Sans MS" w:cs="Helvetica"/>
        </w:rPr>
        <w:t xml:space="preserve">at each child fairly and </w:t>
      </w:r>
      <w:r w:rsidRPr="005179CC">
        <w:rPr>
          <w:rFonts w:ascii="Comic Sans MS" w:hAnsi="Comic Sans MS" w:cs="Helvetica"/>
        </w:rPr>
        <w:t>consistently</w:t>
      </w:r>
      <w:r>
        <w:rPr>
          <w:rFonts w:ascii="Comic Sans MS" w:hAnsi="Comic Sans MS" w:cs="Helvetica"/>
        </w:rPr>
        <w:t xml:space="preserve"> apply</w:t>
      </w:r>
      <w:r w:rsidRPr="005179CC">
        <w:rPr>
          <w:rFonts w:ascii="Comic Sans MS" w:hAnsi="Comic Sans MS" w:cs="Helvetica"/>
        </w:rPr>
        <w:t xml:space="preserve"> the nursery rules </w:t>
      </w:r>
    </w:p>
    <w:p w14:paraId="1309B270" w14:textId="77777777" w:rsidR="00854DA6" w:rsidRPr="005179CC" w:rsidRDefault="27482116" w:rsidP="005C30DB">
      <w:pPr>
        <w:numPr>
          <w:ilvl w:val="0"/>
          <w:numId w:val="7"/>
        </w:numPr>
        <w:autoSpaceDE w:val="0"/>
        <w:autoSpaceDN w:val="0"/>
        <w:adjustRightInd w:val="0"/>
        <w:spacing w:after="0" w:line="240" w:lineRule="auto"/>
        <w:rPr>
          <w:rFonts w:ascii="Comic Sans MS" w:hAnsi="Comic Sans MS" w:cs="Helvetica"/>
        </w:rPr>
      </w:pPr>
      <w:r w:rsidRPr="27482116">
        <w:rPr>
          <w:rFonts w:ascii="Comic Sans MS" w:hAnsi="Comic Sans MS" w:cs="Helvetica"/>
        </w:rPr>
        <w:lastRenderedPageBreak/>
        <w:t xml:space="preserve">build a supportive dialogue between home and school, and inform parents immediately if there are </w:t>
      </w:r>
      <w:r w:rsidRPr="27482116">
        <w:rPr>
          <w:rFonts w:ascii="Comic Sans MS" w:hAnsi="Comic Sans MS" w:cs="Helvetica"/>
          <w:b/>
          <w:bCs/>
        </w:rPr>
        <w:t>serious</w:t>
      </w:r>
      <w:r w:rsidRPr="27482116">
        <w:rPr>
          <w:rFonts w:ascii="Comic Sans MS" w:hAnsi="Comic Sans MS" w:cs="Helvetica"/>
        </w:rPr>
        <w:t xml:space="preserve"> concerns about their child’s welfare or </w:t>
      </w:r>
      <w:r w:rsidRPr="27482116">
        <w:rPr>
          <w:rFonts w:ascii="Comic Sans MS" w:hAnsi="Comic Sans MS" w:cs="Helvetica"/>
          <w:b/>
          <w:bCs/>
        </w:rPr>
        <w:t>behaviour</w:t>
      </w:r>
    </w:p>
    <w:p w14:paraId="2BA80CBA" w14:textId="3445E370" w:rsidR="27482116" w:rsidRDefault="27482116" w:rsidP="27482116">
      <w:pPr>
        <w:numPr>
          <w:ilvl w:val="0"/>
          <w:numId w:val="7"/>
        </w:numPr>
        <w:spacing w:after="0" w:line="240" w:lineRule="auto"/>
      </w:pPr>
      <w:r w:rsidRPr="27482116">
        <w:rPr>
          <w:rFonts w:ascii="Comic Sans MS" w:hAnsi="Comic Sans MS" w:cs="Helvetica"/>
        </w:rPr>
        <w:t>Use the feelings board as a visual tool to support children in understanding their own and others feelings</w:t>
      </w:r>
    </w:p>
    <w:p w14:paraId="3B0FE764" w14:textId="77777777" w:rsidR="00854DA6" w:rsidRPr="005179CC" w:rsidRDefault="00854DA6" w:rsidP="005C30DB">
      <w:pPr>
        <w:pStyle w:val="ListParagraph"/>
        <w:rPr>
          <w:rFonts w:ascii="Comic Sans MS" w:hAnsi="Comic Sans MS" w:cs="Helvetica"/>
        </w:rPr>
      </w:pPr>
    </w:p>
    <w:p w14:paraId="28E24515" w14:textId="77777777" w:rsidR="00854DA6" w:rsidRPr="005179CC" w:rsidRDefault="00854DA6" w:rsidP="005C30DB">
      <w:pPr>
        <w:rPr>
          <w:rFonts w:ascii="Comic Sans MS" w:hAnsi="Comic Sans MS"/>
          <w:b/>
          <w:noProof/>
        </w:rPr>
      </w:pPr>
      <w:r w:rsidRPr="005179CC">
        <w:rPr>
          <w:rFonts w:ascii="Comic Sans MS" w:hAnsi="Comic Sans MS"/>
          <w:b/>
          <w:noProof/>
        </w:rPr>
        <w:t>Serious incidents include:</w:t>
      </w:r>
    </w:p>
    <w:p w14:paraId="0B92E9F8" w14:textId="77777777" w:rsidR="00854DA6" w:rsidRPr="005179CC" w:rsidRDefault="00854DA6" w:rsidP="005C30DB">
      <w:pPr>
        <w:numPr>
          <w:ilvl w:val="0"/>
          <w:numId w:val="7"/>
        </w:numPr>
        <w:spacing w:after="0" w:line="240" w:lineRule="auto"/>
        <w:rPr>
          <w:rFonts w:ascii="Comic Sans MS" w:hAnsi="Comic Sans MS"/>
          <w:noProof/>
        </w:rPr>
      </w:pPr>
      <w:r w:rsidRPr="005179CC">
        <w:rPr>
          <w:rFonts w:ascii="Comic Sans MS" w:hAnsi="Comic Sans MS"/>
          <w:noProof/>
        </w:rPr>
        <w:t>refusal to follow staff instructions when safety is being compromised</w:t>
      </w:r>
    </w:p>
    <w:p w14:paraId="5225DC93" w14:textId="77777777" w:rsidR="00854DA6" w:rsidRPr="005179CC" w:rsidRDefault="00854DA6" w:rsidP="005C30DB">
      <w:pPr>
        <w:numPr>
          <w:ilvl w:val="0"/>
          <w:numId w:val="7"/>
        </w:numPr>
        <w:spacing w:after="0" w:line="240" w:lineRule="auto"/>
        <w:rPr>
          <w:rFonts w:ascii="Comic Sans MS" w:hAnsi="Comic Sans MS"/>
          <w:noProof/>
        </w:rPr>
      </w:pPr>
      <w:r w:rsidRPr="005179CC">
        <w:rPr>
          <w:rFonts w:ascii="Comic Sans MS" w:hAnsi="Comic Sans MS"/>
          <w:noProof/>
        </w:rPr>
        <w:t>persistent disruptive behaviour</w:t>
      </w:r>
      <w:r>
        <w:rPr>
          <w:rFonts w:ascii="Comic Sans MS" w:hAnsi="Comic Sans MS"/>
          <w:noProof/>
        </w:rPr>
        <w:t xml:space="preserve"> </w:t>
      </w:r>
    </w:p>
    <w:p w14:paraId="2312A25B" w14:textId="77777777" w:rsidR="00854DA6" w:rsidRPr="005179CC" w:rsidRDefault="00854DA6" w:rsidP="005C30DB">
      <w:pPr>
        <w:numPr>
          <w:ilvl w:val="0"/>
          <w:numId w:val="7"/>
        </w:numPr>
        <w:spacing w:after="0" w:line="240" w:lineRule="auto"/>
        <w:rPr>
          <w:rFonts w:ascii="Comic Sans MS" w:hAnsi="Comic Sans MS"/>
          <w:noProof/>
        </w:rPr>
      </w:pPr>
      <w:r w:rsidRPr="005179CC">
        <w:rPr>
          <w:rFonts w:ascii="Comic Sans MS" w:hAnsi="Comic Sans MS"/>
          <w:noProof/>
        </w:rPr>
        <w:t>inappropriate language/gestures/verbal abuse</w:t>
      </w:r>
    </w:p>
    <w:p w14:paraId="63A5AC66" w14:textId="77777777" w:rsidR="00854DA6" w:rsidRPr="005179CC" w:rsidRDefault="00854DA6" w:rsidP="005C30DB">
      <w:pPr>
        <w:numPr>
          <w:ilvl w:val="0"/>
          <w:numId w:val="7"/>
        </w:numPr>
        <w:spacing w:after="0" w:line="240" w:lineRule="auto"/>
        <w:rPr>
          <w:rFonts w:ascii="Comic Sans MS" w:hAnsi="Comic Sans MS"/>
          <w:noProof/>
        </w:rPr>
      </w:pPr>
      <w:r w:rsidRPr="005179CC">
        <w:rPr>
          <w:rFonts w:ascii="Comic Sans MS" w:hAnsi="Comic Sans MS"/>
          <w:noProof/>
        </w:rPr>
        <w:t>physical violence</w:t>
      </w:r>
    </w:p>
    <w:p w14:paraId="6C5C54A9" w14:textId="77777777" w:rsidR="00854DA6" w:rsidRPr="005179CC" w:rsidRDefault="00854DA6" w:rsidP="00267F6D">
      <w:pPr>
        <w:spacing w:after="0" w:line="240" w:lineRule="auto"/>
        <w:ind w:left="720"/>
        <w:rPr>
          <w:rFonts w:ascii="Comic Sans MS" w:hAnsi="Comic Sans MS"/>
          <w:noProof/>
        </w:rPr>
      </w:pPr>
    </w:p>
    <w:p w14:paraId="7087356C" w14:textId="77777777" w:rsidR="00854DA6" w:rsidRPr="005179CC" w:rsidRDefault="00854DA6" w:rsidP="00E5253E">
      <w:pPr>
        <w:spacing w:after="0" w:line="240" w:lineRule="auto"/>
        <w:rPr>
          <w:rFonts w:ascii="Comic Sans MS" w:hAnsi="Comic Sans MS"/>
          <w:b/>
          <w:noProof/>
        </w:rPr>
      </w:pPr>
      <w:r w:rsidRPr="005179CC">
        <w:rPr>
          <w:rFonts w:ascii="Comic Sans MS" w:hAnsi="Comic Sans MS"/>
          <w:b/>
          <w:noProof/>
        </w:rPr>
        <w:t>Staff will deal with inappropriate behaviour by:</w:t>
      </w:r>
    </w:p>
    <w:p w14:paraId="5C5BDFC4" w14:textId="009D59B4" w:rsidR="00854DA6" w:rsidRPr="005179CC" w:rsidRDefault="27482116" w:rsidP="27482116">
      <w:pPr>
        <w:spacing w:before="100" w:beforeAutospacing="1" w:after="100" w:afterAutospacing="1" w:line="240" w:lineRule="auto"/>
        <w:rPr>
          <w:rFonts w:ascii="Comic Sans MS" w:hAnsi="Comic Sans MS"/>
          <w:lang w:eastAsia="en-GB"/>
        </w:rPr>
      </w:pPr>
      <w:r w:rsidRPr="27482116">
        <w:rPr>
          <w:rFonts w:ascii="Comic Sans MS" w:hAnsi="Comic Sans MS"/>
          <w:lang w:eastAsia="en-GB"/>
        </w:rPr>
        <w:t>Having a conversation with the child to find a solution to the problem. This will involve us focusing on the reasons and causes for the behaviour, as well as talking about the responsibilities we have e.g. linked to our rules. Those involved are asked simple questions to find out what happened, why it happened and how to put it right. Adults will discuss with the children how they are feeling and how their actions may have made others feel.</w:t>
      </w:r>
    </w:p>
    <w:p w14:paraId="2C8905E7" w14:textId="77777777" w:rsidR="00854DA6" w:rsidRPr="005179CC" w:rsidRDefault="00854DA6" w:rsidP="00C902E5">
      <w:pPr>
        <w:spacing w:after="0" w:line="240" w:lineRule="auto"/>
        <w:rPr>
          <w:rFonts w:ascii="Comic Sans MS" w:hAnsi="Comic Sans MS"/>
          <w:noProof/>
        </w:rPr>
      </w:pPr>
    </w:p>
    <w:p w14:paraId="14192AB1" w14:textId="77777777" w:rsidR="00854DA6" w:rsidRPr="005179CC" w:rsidRDefault="00854DA6" w:rsidP="005C30DB">
      <w:pPr>
        <w:autoSpaceDE w:val="0"/>
        <w:autoSpaceDN w:val="0"/>
        <w:adjustRightInd w:val="0"/>
        <w:rPr>
          <w:rFonts w:ascii="Comic Sans MS" w:hAnsi="Comic Sans MS" w:cs="Helvetica-Bold"/>
          <w:b/>
          <w:bCs/>
        </w:rPr>
      </w:pPr>
      <w:r w:rsidRPr="005179CC">
        <w:rPr>
          <w:rFonts w:ascii="Comic Sans MS" w:hAnsi="Comic Sans MS" w:cs="Helvetica-Bold"/>
          <w:b/>
          <w:bCs/>
        </w:rPr>
        <w:t>Children will:</w:t>
      </w:r>
    </w:p>
    <w:p w14:paraId="1168F490" w14:textId="77777777" w:rsidR="00854DA6" w:rsidRPr="005179CC" w:rsidRDefault="00854DA6" w:rsidP="005C30DB">
      <w:pPr>
        <w:numPr>
          <w:ilvl w:val="0"/>
          <w:numId w:val="8"/>
        </w:numPr>
        <w:autoSpaceDE w:val="0"/>
        <w:autoSpaceDN w:val="0"/>
        <w:adjustRightInd w:val="0"/>
        <w:spacing w:after="0" w:line="240" w:lineRule="auto"/>
        <w:rPr>
          <w:rFonts w:ascii="Comic Sans MS" w:hAnsi="Comic Sans MS" w:cs="Helvetica"/>
        </w:rPr>
      </w:pPr>
      <w:r w:rsidRPr="005179CC">
        <w:rPr>
          <w:rFonts w:ascii="Comic Sans MS" w:hAnsi="Comic Sans MS" w:cs="Helvetica"/>
        </w:rPr>
        <w:t>be involved with setting the new class rules each year</w:t>
      </w:r>
    </w:p>
    <w:p w14:paraId="6B007BD9" w14:textId="77777777" w:rsidR="00854DA6" w:rsidRPr="005179CC" w:rsidRDefault="00854DA6" w:rsidP="005C30DB">
      <w:pPr>
        <w:numPr>
          <w:ilvl w:val="0"/>
          <w:numId w:val="8"/>
        </w:numPr>
        <w:autoSpaceDE w:val="0"/>
        <w:autoSpaceDN w:val="0"/>
        <w:adjustRightInd w:val="0"/>
        <w:spacing w:after="0" w:line="240" w:lineRule="auto"/>
        <w:rPr>
          <w:rFonts w:ascii="Comic Sans MS" w:hAnsi="Comic Sans MS" w:cs="Helvetica"/>
        </w:rPr>
      </w:pPr>
      <w:r w:rsidRPr="005179CC">
        <w:rPr>
          <w:rFonts w:ascii="Comic Sans MS" w:hAnsi="Comic Sans MS" w:cs="Helvetica"/>
        </w:rPr>
        <w:t>review nursery rules as required</w:t>
      </w:r>
    </w:p>
    <w:p w14:paraId="5119153C" w14:textId="77777777" w:rsidR="00854DA6" w:rsidRPr="005179CC" w:rsidRDefault="00854DA6" w:rsidP="005C30DB">
      <w:pPr>
        <w:numPr>
          <w:ilvl w:val="0"/>
          <w:numId w:val="8"/>
        </w:numPr>
        <w:autoSpaceDE w:val="0"/>
        <w:autoSpaceDN w:val="0"/>
        <w:adjustRightInd w:val="0"/>
        <w:spacing w:after="0" w:line="240" w:lineRule="auto"/>
        <w:rPr>
          <w:rFonts w:ascii="Comic Sans MS" w:hAnsi="Comic Sans MS" w:cs="Helvetica"/>
        </w:rPr>
      </w:pPr>
      <w:r w:rsidRPr="005179CC">
        <w:rPr>
          <w:rFonts w:ascii="Comic Sans MS" w:hAnsi="Comic Sans MS" w:cs="Helvetica"/>
        </w:rPr>
        <w:t>follow the rules made</w:t>
      </w:r>
    </w:p>
    <w:p w14:paraId="2AF6486A" w14:textId="77777777" w:rsidR="00854DA6" w:rsidRPr="005179CC" w:rsidRDefault="00854DA6" w:rsidP="005C30DB">
      <w:pPr>
        <w:numPr>
          <w:ilvl w:val="0"/>
          <w:numId w:val="8"/>
        </w:numPr>
        <w:autoSpaceDE w:val="0"/>
        <w:autoSpaceDN w:val="0"/>
        <w:adjustRightInd w:val="0"/>
        <w:spacing w:after="0" w:line="240" w:lineRule="auto"/>
        <w:rPr>
          <w:rFonts w:ascii="Comic Sans MS" w:hAnsi="Comic Sans MS" w:cs="Helvetica"/>
        </w:rPr>
      </w:pPr>
      <w:r w:rsidRPr="005179CC">
        <w:rPr>
          <w:rFonts w:ascii="Comic Sans MS" w:hAnsi="Comic Sans MS" w:cs="Helvetica"/>
        </w:rPr>
        <w:t>act as good role models to each other and remind each other of nursery rules</w:t>
      </w:r>
    </w:p>
    <w:p w14:paraId="25D03A9C" w14:textId="77777777" w:rsidR="00854DA6" w:rsidRPr="005179CC" w:rsidRDefault="00854DA6" w:rsidP="005C30DB">
      <w:pPr>
        <w:pStyle w:val="ListParagraph"/>
        <w:rPr>
          <w:rFonts w:ascii="Comic Sans MS" w:hAnsi="Comic Sans MS" w:cs="Helvetica"/>
        </w:rPr>
      </w:pPr>
    </w:p>
    <w:p w14:paraId="4E79E08E" w14:textId="77777777" w:rsidR="00854DA6" w:rsidRPr="005179CC" w:rsidRDefault="00854DA6" w:rsidP="005C30DB">
      <w:pPr>
        <w:autoSpaceDE w:val="0"/>
        <w:autoSpaceDN w:val="0"/>
        <w:adjustRightInd w:val="0"/>
        <w:rPr>
          <w:rFonts w:ascii="Comic Sans MS" w:hAnsi="Comic Sans MS" w:cs="Helvetica-Bold"/>
          <w:b/>
          <w:bCs/>
        </w:rPr>
      </w:pPr>
      <w:r w:rsidRPr="005179CC">
        <w:rPr>
          <w:rFonts w:ascii="Comic Sans MS" w:hAnsi="Comic Sans MS" w:cs="Helvetica-Bold"/>
          <w:b/>
          <w:bCs/>
        </w:rPr>
        <w:t>Parents will:</w:t>
      </w:r>
    </w:p>
    <w:p w14:paraId="4933F10C" w14:textId="77777777" w:rsidR="00854DA6" w:rsidRPr="005179CC" w:rsidRDefault="00854DA6" w:rsidP="005C30DB">
      <w:pPr>
        <w:numPr>
          <w:ilvl w:val="0"/>
          <w:numId w:val="9"/>
        </w:numPr>
        <w:autoSpaceDE w:val="0"/>
        <w:autoSpaceDN w:val="0"/>
        <w:adjustRightInd w:val="0"/>
        <w:spacing w:after="0" w:line="240" w:lineRule="auto"/>
        <w:rPr>
          <w:rFonts w:ascii="Comic Sans MS" w:hAnsi="Comic Sans MS" w:cs="Helvetica"/>
        </w:rPr>
      </w:pPr>
      <w:r w:rsidRPr="005179CC">
        <w:rPr>
          <w:rFonts w:ascii="Comic Sans MS" w:hAnsi="Comic Sans MS" w:cs="Helvetica"/>
        </w:rPr>
        <w:t>work with the nursery, so that their child receives a consistent message about how to behave at nursery and at home</w:t>
      </w:r>
    </w:p>
    <w:p w14:paraId="1DD0AA91" w14:textId="77777777" w:rsidR="00854DA6" w:rsidRPr="005179CC" w:rsidRDefault="00854DA6" w:rsidP="005C30DB">
      <w:pPr>
        <w:numPr>
          <w:ilvl w:val="0"/>
          <w:numId w:val="9"/>
        </w:numPr>
        <w:autoSpaceDE w:val="0"/>
        <w:autoSpaceDN w:val="0"/>
        <w:adjustRightInd w:val="0"/>
        <w:spacing w:after="0" w:line="240" w:lineRule="auto"/>
        <w:rPr>
          <w:rFonts w:ascii="Comic Sans MS" w:hAnsi="Comic Sans MS" w:cs="Helvetica"/>
        </w:rPr>
      </w:pPr>
      <w:r w:rsidRPr="005179CC">
        <w:rPr>
          <w:rFonts w:ascii="Comic Sans MS" w:hAnsi="Comic Sans MS" w:cs="Helvetica"/>
        </w:rPr>
        <w:t>read the nursery rules</w:t>
      </w:r>
      <w:r w:rsidRPr="005179CC">
        <w:rPr>
          <w:rFonts w:ascii="Comic Sans MS" w:hAnsi="Comic Sans MS" w:cs="Helvetica-BoldOblique"/>
          <w:b/>
          <w:bCs/>
          <w:i/>
          <w:iCs/>
        </w:rPr>
        <w:t xml:space="preserve"> </w:t>
      </w:r>
      <w:r w:rsidRPr="005179CC">
        <w:rPr>
          <w:rFonts w:ascii="Comic Sans MS" w:hAnsi="Comic Sans MS" w:cs="Helvetica"/>
        </w:rPr>
        <w:t>and support them</w:t>
      </w:r>
    </w:p>
    <w:p w14:paraId="71738E49" w14:textId="3C4F2652" w:rsidR="00854DA6" w:rsidRPr="005179CC" w:rsidRDefault="00854DA6" w:rsidP="27482116">
      <w:pPr>
        <w:autoSpaceDE w:val="0"/>
        <w:autoSpaceDN w:val="0"/>
        <w:adjustRightInd w:val="0"/>
        <w:spacing w:after="0" w:line="240" w:lineRule="auto"/>
        <w:rPr>
          <w:rFonts w:ascii="Comic Sans MS" w:hAnsi="Comic Sans MS" w:cs="Helvetica"/>
        </w:rPr>
      </w:pPr>
    </w:p>
    <w:p w14:paraId="5EE777A9" w14:textId="77777777" w:rsidR="00854DA6" w:rsidRPr="00AC2D2A" w:rsidRDefault="00854DA6" w:rsidP="005C30DB">
      <w:pPr>
        <w:autoSpaceDE w:val="0"/>
        <w:autoSpaceDN w:val="0"/>
        <w:adjustRightInd w:val="0"/>
        <w:spacing w:after="0" w:line="240" w:lineRule="auto"/>
        <w:ind w:left="720"/>
        <w:rPr>
          <w:rFonts w:ascii="Comic Sans MS" w:hAnsi="Comic Sans MS" w:cs="Helvetica"/>
        </w:rPr>
      </w:pPr>
    </w:p>
    <w:p w14:paraId="2F6CBF27" w14:textId="77777777" w:rsidR="00854DA6" w:rsidRDefault="00854DA6" w:rsidP="00C31604">
      <w:pPr>
        <w:spacing w:before="100" w:beforeAutospacing="1" w:after="100" w:afterAutospacing="1" w:line="240" w:lineRule="auto"/>
        <w:rPr>
          <w:rFonts w:ascii="Comic Sans MS" w:hAnsi="Comic Sans MS"/>
          <w:sz w:val="24"/>
          <w:szCs w:val="24"/>
          <w:lang w:eastAsia="en-GB"/>
        </w:rPr>
      </w:pPr>
    </w:p>
    <w:p w14:paraId="44513A93" w14:textId="3723BBA1" w:rsidR="00273102" w:rsidRDefault="2B5C8442" w:rsidP="2B5C8442">
      <w:pPr>
        <w:pStyle w:val="ListParagraph"/>
        <w:ind w:left="5760"/>
        <w:rPr>
          <w:rFonts w:ascii="Comic Sans MS" w:hAnsi="Comic Sans MS"/>
        </w:rPr>
      </w:pPr>
      <w:r w:rsidRPr="2B5C8442">
        <w:rPr>
          <w:rFonts w:ascii="Comic Sans MS" w:hAnsi="Comic Sans MS"/>
        </w:rPr>
        <w:t xml:space="preserve">Updated </w:t>
      </w:r>
      <w:r w:rsidR="00235A80">
        <w:rPr>
          <w:rFonts w:ascii="Comic Sans MS" w:hAnsi="Comic Sans MS"/>
        </w:rPr>
        <w:t>September 20</w:t>
      </w:r>
      <w:r w:rsidR="0084031F">
        <w:rPr>
          <w:rFonts w:ascii="Comic Sans MS" w:hAnsi="Comic Sans MS"/>
        </w:rPr>
        <w:t>20</w:t>
      </w:r>
    </w:p>
    <w:p w14:paraId="25D880E3" w14:textId="39EAE429" w:rsidR="00854DA6" w:rsidRDefault="2B5C8442" w:rsidP="008D64EE">
      <w:pPr>
        <w:pStyle w:val="ListParagraph"/>
        <w:ind w:left="5760"/>
        <w:rPr>
          <w:rFonts w:ascii="Comic Sans MS" w:hAnsi="Comic Sans MS"/>
        </w:rPr>
      </w:pPr>
      <w:r w:rsidRPr="2B5C8442">
        <w:rPr>
          <w:rFonts w:ascii="Comic Sans MS" w:hAnsi="Comic Sans MS"/>
        </w:rPr>
        <w:t xml:space="preserve"> </w:t>
      </w:r>
      <w:r w:rsidR="00235A80">
        <w:rPr>
          <w:rFonts w:ascii="Comic Sans MS" w:hAnsi="Comic Sans MS"/>
        </w:rPr>
        <w:t xml:space="preserve">  Review </w:t>
      </w:r>
      <w:r w:rsidR="0084031F">
        <w:rPr>
          <w:rFonts w:ascii="Comic Sans MS" w:hAnsi="Comic Sans MS"/>
        </w:rPr>
        <w:t>September</w:t>
      </w:r>
      <w:r w:rsidR="00235A80">
        <w:rPr>
          <w:rFonts w:ascii="Comic Sans MS" w:hAnsi="Comic Sans MS"/>
        </w:rPr>
        <w:t xml:space="preserve"> 202</w:t>
      </w:r>
      <w:r w:rsidR="0084031F">
        <w:rPr>
          <w:rFonts w:ascii="Comic Sans MS" w:hAnsi="Comic Sans MS"/>
        </w:rPr>
        <w:t>1</w:t>
      </w:r>
    </w:p>
    <w:p w14:paraId="6F84D1FF" w14:textId="77777777" w:rsidR="008D64EE" w:rsidRDefault="008D64EE" w:rsidP="008D64EE">
      <w:pPr>
        <w:pStyle w:val="ListParagraph"/>
        <w:ind w:left="5760"/>
        <w:rPr>
          <w:rFonts w:ascii="Comic Sans MS" w:hAnsi="Comic Sans MS"/>
        </w:rPr>
      </w:pPr>
    </w:p>
    <w:p w14:paraId="1FD189ED" w14:textId="77777777" w:rsidR="008D64EE" w:rsidRPr="008D64EE" w:rsidRDefault="008D64EE" w:rsidP="008D64EE">
      <w:pPr>
        <w:pStyle w:val="ListParagraph"/>
        <w:ind w:left="5760"/>
        <w:rPr>
          <w:rFonts w:ascii="Comic Sans MS" w:hAnsi="Comic Sans MS"/>
        </w:rPr>
      </w:pPr>
    </w:p>
    <w:sectPr w:rsidR="008D64EE" w:rsidRPr="008D64EE" w:rsidSect="00B1702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511"/>
    <w:multiLevelType w:val="hybridMultilevel"/>
    <w:tmpl w:val="CEC26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34C3E"/>
    <w:multiLevelType w:val="hybridMultilevel"/>
    <w:tmpl w:val="62827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86314"/>
    <w:multiLevelType w:val="hybridMultilevel"/>
    <w:tmpl w:val="7F2420C8"/>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3416D"/>
    <w:multiLevelType w:val="multilevel"/>
    <w:tmpl w:val="65B07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7792B81"/>
    <w:multiLevelType w:val="multilevel"/>
    <w:tmpl w:val="76E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5251E"/>
    <w:multiLevelType w:val="hybridMultilevel"/>
    <w:tmpl w:val="7572F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46B1C"/>
    <w:multiLevelType w:val="multilevel"/>
    <w:tmpl w:val="A4E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C4639"/>
    <w:multiLevelType w:val="hybridMultilevel"/>
    <w:tmpl w:val="97263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0A6670"/>
    <w:multiLevelType w:val="multilevel"/>
    <w:tmpl w:val="E9B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6"/>
  </w:num>
  <w:num w:numId="5">
    <w:abstractNumId w:val="2"/>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04"/>
    <w:rsid w:val="0002086B"/>
    <w:rsid w:val="00042257"/>
    <w:rsid w:val="000F2891"/>
    <w:rsid w:val="001317ED"/>
    <w:rsid w:val="001958D7"/>
    <w:rsid w:val="0019710B"/>
    <w:rsid w:val="00235A80"/>
    <w:rsid w:val="00240407"/>
    <w:rsid w:val="00267F6D"/>
    <w:rsid w:val="00273102"/>
    <w:rsid w:val="00307B07"/>
    <w:rsid w:val="003B7D66"/>
    <w:rsid w:val="00450048"/>
    <w:rsid w:val="004D19E2"/>
    <w:rsid w:val="004D2F67"/>
    <w:rsid w:val="005179CC"/>
    <w:rsid w:val="0053412E"/>
    <w:rsid w:val="005576DF"/>
    <w:rsid w:val="005C2260"/>
    <w:rsid w:val="005C30DB"/>
    <w:rsid w:val="005F7946"/>
    <w:rsid w:val="00616A0D"/>
    <w:rsid w:val="00762CB1"/>
    <w:rsid w:val="00824DE6"/>
    <w:rsid w:val="0083060D"/>
    <w:rsid w:val="0084031F"/>
    <w:rsid w:val="00854DA6"/>
    <w:rsid w:val="008743F3"/>
    <w:rsid w:val="008D64EE"/>
    <w:rsid w:val="009055A8"/>
    <w:rsid w:val="00946278"/>
    <w:rsid w:val="00A70859"/>
    <w:rsid w:val="00AC2ACB"/>
    <w:rsid w:val="00AC2D2A"/>
    <w:rsid w:val="00B041F4"/>
    <w:rsid w:val="00B17026"/>
    <w:rsid w:val="00C31604"/>
    <w:rsid w:val="00C35436"/>
    <w:rsid w:val="00C902E5"/>
    <w:rsid w:val="00D00DE3"/>
    <w:rsid w:val="00D16AFF"/>
    <w:rsid w:val="00D71121"/>
    <w:rsid w:val="00E51582"/>
    <w:rsid w:val="00E5253E"/>
    <w:rsid w:val="00EA5683"/>
    <w:rsid w:val="00F13A72"/>
    <w:rsid w:val="00F16DE4"/>
    <w:rsid w:val="00F21C5A"/>
    <w:rsid w:val="00F5701E"/>
    <w:rsid w:val="00F9042C"/>
    <w:rsid w:val="27482116"/>
    <w:rsid w:val="2B5C8442"/>
    <w:rsid w:val="2D30EB21"/>
    <w:rsid w:val="4414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8AF22"/>
  <w15:docId w15:val="{9DE44F42-690F-4EBB-B840-A04C3120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0D"/>
    <w:pPr>
      <w:spacing w:after="200" w:line="276" w:lineRule="auto"/>
    </w:pPr>
    <w:rPr>
      <w:sz w:val="22"/>
      <w:szCs w:val="22"/>
      <w:lang w:eastAsia="en-US"/>
    </w:rPr>
  </w:style>
  <w:style w:type="paragraph" w:styleId="Heading2">
    <w:name w:val="heading 2"/>
    <w:basedOn w:val="Normal"/>
    <w:link w:val="Heading2Char"/>
    <w:uiPriority w:val="99"/>
    <w:qFormat/>
    <w:rsid w:val="00C3160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1604"/>
    <w:rPr>
      <w:rFonts w:ascii="Times New Roman" w:hAnsi="Times New Roman" w:cs="Times New Roman"/>
      <w:b/>
      <w:bCs/>
      <w:sz w:val="36"/>
      <w:szCs w:val="36"/>
      <w:lang w:eastAsia="en-GB"/>
    </w:rPr>
  </w:style>
  <w:style w:type="paragraph" w:styleId="NormalWeb">
    <w:name w:val="Normal (Web)"/>
    <w:basedOn w:val="Normal"/>
    <w:uiPriority w:val="99"/>
    <w:semiHidden/>
    <w:rsid w:val="00C3160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5C30DB"/>
    <w:pPr>
      <w:ind w:left="720"/>
      <w:contextualSpacing/>
    </w:pPr>
  </w:style>
  <w:style w:type="paragraph" w:styleId="BalloonText">
    <w:name w:val="Balloon Text"/>
    <w:basedOn w:val="Normal"/>
    <w:link w:val="BalloonTextChar"/>
    <w:uiPriority w:val="99"/>
    <w:semiHidden/>
    <w:unhideWhenUsed/>
    <w:rsid w:val="008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785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146AB8089C23488EFBF172C28378E5" ma:contentTypeVersion="7" ma:contentTypeDescription="Create a new document." ma:contentTypeScope="" ma:versionID="8a8b99cc3ebf03b4cb14eefb1a3a2c40">
  <xsd:schema xmlns:xsd="http://www.w3.org/2001/XMLSchema" xmlns:xs="http://www.w3.org/2001/XMLSchema" xmlns:p="http://schemas.microsoft.com/office/2006/metadata/properties" xmlns:ns2="3d88fb18-980c-49d4-ae0a-99692c756c15" xmlns:ns3="7cb0dc47-1d43-46f3-8f09-5d5bea151111" xmlns:ns4="9f8b29e3-d889-4d80-b6e6-d13143da9880" xmlns:ns5="0db248fa-8a86-4631-a019-69b57b02e275" targetNamespace="http://schemas.microsoft.com/office/2006/metadata/properties" ma:root="true" ma:fieldsID="5b651591ce0af92b125e2d17d942b396" ns2:_="" ns3:_="" ns4:_="" ns5:_="">
    <xsd:import namespace="3d88fb18-980c-49d4-ae0a-99692c756c15"/>
    <xsd:import namespace="7cb0dc47-1d43-46f3-8f09-5d5bea151111"/>
    <xsd:import namespace="9f8b29e3-d889-4d80-b6e6-d13143da9880"/>
    <xsd:import namespace="0db248fa-8a86-4631-a019-69b57b02e275"/>
    <xsd:element name="properties">
      <xsd:complexType>
        <xsd:sequence>
          <xsd:element name="documentManagement">
            <xsd:complexType>
              <xsd:all>
                <xsd:element ref="ns2:SharedWithUsers" minOccurs="0"/>
                <xsd:element ref="ns3:SharingHintHash" minOccurs="0"/>
                <xsd:element ref="ns3: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fb18-980c-49d4-ae0a-99692c756c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0dc47-1d43-46f3-8f09-5d5bea151111"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b29e3-d889-4d80-b6e6-d13143da9880"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b248fa-8a86-4631-a019-69b57b02e2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EF948-91F0-4D23-BF85-2FC6D8C753D7}">
  <ds:schemaRefs>
    <ds:schemaRef ds:uri="http://schemas.microsoft.com/sharepoint/v3/contenttype/forms"/>
  </ds:schemaRefs>
</ds:datastoreItem>
</file>

<file path=customXml/itemProps2.xml><?xml version="1.0" encoding="utf-8"?>
<ds:datastoreItem xmlns:ds="http://schemas.openxmlformats.org/officeDocument/2006/customXml" ds:itemID="{78B24278-16FB-4A27-A204-A3787AA372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3B082-225A-4F20-A3D8-37AE5313C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fb18-980c-49d4-ae0a-99692c756c15"/>
    <ds:schemaRef ds:uri="7cb0dc47-1d43-46f3-8f09-5d5bea151111"/>
    <ds:schemaRef ds:uri="9f8b29e3-d889-4d80-b6e6-d13143da9880"/>
    <ds:schemaRef ds:uri="0db248fa-8a86-4631-a019-69b57b02e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Promoting Positive Behaviour</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Positive Behaviour</dc:title>
  <dc:creator>Liz</dc:creator>
  <cp:lastModifiedBy>Hayley Wood</cp:lastModifiedBy>
  <cp:revision>5</cp:revision>
  <cp:lastPrinted>2019-09-03T13:00:00Z</cp:lastPrinted>
  <dcterms:created xsi:type="dcterms:W3CDTF">2019-09-03T12:57:00Z</dcterms:created>
  <dcterms:modified xsi:type="dcterms:W3CDTF">2020-10-08T09:11:00Z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0x010100B3146AB8089C23488EFBF172C28378E5</vt:lpwstr>
  </property>
</Properties>
</file>